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017A6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无锡市东绛实验学校小学部作息时间表</w:t>
      </w:r>
    </w:p>
    <w:p w:rsidR="00000000" w:rsidRDefault="000017A6">
      <w:pPr>
        <w:spacing w:line="240" w:lineRule="exact"/>
        <w:rPr>
          <w:rFonts w:eastAsia="黑体" w:hint="eastAsia"/>
          <w:b/>
          <w:bCs/>
          <w:sz w:val="32"/>
          <w:szCs w:val="44"/>
        </w:rPr>
      </w:pPr>
      <w:r>
        <w:rPr>
          <w:rFonts w:eastAsia="黑体"/>
          <w:b/>
          <w:bCs/>
          <w:sz w:val="32"/>
          <w:szCs w:val="44"/>
        </w:rPr>
        <w:t xml:space="preserve">       </w:t>
      </w:r>
    </w:p>
    <w:p w:rsidR="00000000" w:rsidRDefault="000017A6">
      <w:pPr>
        <w:adjustRightInd w:val="0"/>
        <w:spacing w:line="480" w:lineRule="exact"/>
        <w:ind w:firstLineChars="1098" w:firstLine="3527"/>
        <w:rPr>
          <w:rFonts w:ascii="黑体" w:eastAsia="黑体" w:hint="eastAsia"/>
          <w:b/>
          <w:bCs/>
          <w:color w:val="0000FF"/>
          <w:sz w:val="32"/>
          <w:szCs w:val="44"/>
        </w:rPr>
      </w:pPr>
      <w:r>
        <w:rPr>
          <w:rFonts w:ascii="黑体" w:eastAsia="黑体" w:hint="eastAsia"/>
          <w:b/>
          <w:bCs/>
          <w:sz w:val="32"/>
          <w:szCs w:val="44"/>
        </w:rPr>
        <w:t>(20</w:t>
      </w:r>
      <w:r>
        <w:rPr>
          <w:rFonts w:ascii="黑体" w:eastAsia="黑体"/>
          <w:b/>
          <w:bCs/>
          <w:sz w:val="32"/>
          <w:szCs w:val="44"/>
        </w:rPr>
        <w:t>2</w:t>
      </w:r>
      <w:r>
        <w:rPr>
          <w:rFonts w:ascii="黑体" w:eastAsia="黑体" w:hint="eastAsia"/>
          <w:b/>
          <w:bCs/>
          <w:sz w:val="32"/>
          <w:szCs w:val="44"/>
        </w:rPr>
        <w:t>4</w:t>
      </w:r>
      <w:r>
        <w:rPr>
          <w:rFonts w:ascii="黑体" w:eastAsia="黑体" w:hint="eastAsia"/>
          <w:b/>
          <w:bCs/>
          <w:sz w:val="32"/>
          <w:szCs w:val="44"/>
        </w:rPr>
        <w:t>年</w:t>
      </w:r>
      <w:r>
        <w:rPr>
          <w:rFonts w:ascii="黑体" w:eastAsia="黑体" w:hint="eastAsia"/>
          <w:b/>
          <w:bCs/>
          <w:sz w:val="32"/>
          <w:szCs w:val="44"/>
        </w:rPr>
        <w:t>9</w:t>
      </w:r>
      <w:r>
        <w:rPr>
          <w:rFonts w:ascii="黑体" w:eastAsia="黑体" w:hint="eastAsia"/>
          <w:b/>
          <w:bCs/>
          <w:sz w:val="32"/>
          <w:szCs w:val="44"/>
        </w:rPr>
        <w:t>月</w:t>
      </w:r>
      <w:r>
        <w:rPr>
          <w:rFonts w:ascii="黑体" w:eastAsia="黑体" w:hint="eastAsia"/>
          <w:b/>
          <w:bCs/>
          <w:sz w:val="32"/>
          <w:szCs w:val="44"/>
        </w:rPr>
        <w:t>2</w:t>
      </w:r>
      <w:r>
        <w:rPr>
          <w:rFonts w:ascii="黑体" w:eastAsia="黑体" w:hint="eastAsia"/>
          <w:b/>
          <w:bCs/>
          <w:sz w:val="32"/>
          <w:szCs w:val="44"/>
        </w:rPr>
        <w:t>日起执行</w:t>
      </w:r>
      <w:r>
        <w:rPr>
          <w:rFonts w:ascii="黑体" w:eastAsia="黑体" w:hint="eastAsia"/>
          <w:b/>
          <w:bCs/>
          <w:sz w:val="32"/>
          <w:szCs w:val="44"/>
        </w:rPr>
        <w:t>)</w:t>
      </w:r>
    </w:p>
    <w:p w:rsidR="00000000" w:rsidRDefault="000017A6">
      <w:pPr>
        <w:adjustRightInd w:val="0"/>
        <w:spacing w:line="480" w:lineRule="exact"/>
        <w:ind w:firstLineChars="1098" w:firstLine="3527"/>
        <w:rPr>
          <w:rFonts w:ascii="黑体" w:eastAsia="黑体" w:hint="eastAsia"/>
          <w:b/>
          <w:bCs/>
          <w:color w:val="0000FF"/>
          <w:sz w:val="32"/>
          <w:szCs w:val="44"/>
        </w:rPr>
      </w:pPr>
    </w:p>
    <w:tbl>
      <w:tblPr>
        <w:tblW w:w="777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2552"/>
        <w:gridCol w:w="3160"/>
      </w:tblGrid>
      <w:tr w:rsidR="00000000">
        <w:trPr>
          <w:cantSplit/>
          <w:trHeight w:val="763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</w:rPr>
              <w:t>上</w:t>
            </w:r>
          </w:p>
          <w:p w:rsidR="00000000" w:rsidRDefault="000017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b/>
                <w:sz w:val="20"/>
                <w:szCs w:val="44"/>
              </w:rPr>
            </w:pPr>
            <w:r>
              <w:rPr>
                <w:rFonts w:hint="eastAsia"/>
                <w:b/>
                <w:sz w:val="28"/>
                <w:szCs w:val="28"/>
              </w:rPr>
              <w:t>午</w:t>
            </w: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第一节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4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9:00</w:t>
            </w:r>
          </w:p>
        </w:tc>
      </w:tr>
      <w:bookmarkEnd w:id="0"/>
      <w:tr w:rsidR="00000000">
        <w:trPr>
          <w:cantSplit/>
          <w:trHeight w:val="658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widowControl/>
              <w:jc w:val="left"/>
              <w:rPr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第二节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9:10</w:t>
            </w:r>
            <w:r>
              <w:rPr>
                <w:sz w:val="24"/>
                <w:szCs w:val="32"/>
              </w:rPr>
              <w:t>—9: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sz w:val="24"/>
                <w:szCs w:val="32"/>
              </w:rPr>
              <w:t>0</w:t>
            </w:r>
          </w:p>
        </w:tc>
      </w:tr>
      <w:tr w:rsidR="00000000">
        <w:trPr>
          <w:cantSplit/>
          <w:trHeight w:val="628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widowControl/>
              <w:jc w:val="left"/>
              <w:rPr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大课间活动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9:</w:t>
            </w:r>
            <w:r>
              <w:rPr>
                <w:rFonts w:hint="eastAsia"/>
                <w:sz w:val="24"/>
                <w:szCs w:val="32"/>
              </w:rPr>
              <w:t>50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 w:rsidR="00000000">
        <w:trPr>
          <w:cantSplit/>
          <w:trHeight w:val="693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widowControl/>
              <w:jc w:val="left"/>
              <w:rPr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第三节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11:00</w:t>
            </w:r>
          </w:p>
        </w:tc>
      </w:tr>
      <w:tr w:rsidR="00000000">
        <w:trPr>
          <w:cantSplit/>
          <w:trHeight w:val="731"/>
          <w:jc w:val="center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widowControl/>
              <w:jc w:val="left"/>
              <w:rPr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第四节</w:t>
            </w: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(</w:t>
            </w:r>
            <w:r>
              <w:rPr>
                <w:rFonts w:hint="eastAsia"/>
                <w:sz w:val="24"/>
                <w:szCs w:val="44"/>
              </w:rPr>
              <w:t>含眼保健操</w:t>
            </w:r>
            <w:r>
              <w:rPr>
                <w:rFonts w:hint="eastAsia"/>
                <w:sz w:val="24"/>
                <w:szCs w:val="44"/>
              </w:rPr>
              <w:t>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11:10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11</w:t>
            </w:r>
            <w:r>
              <w:rPr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55</w:t>
            </w:r>
          </w:p>
        </w:tc>
      </w:tr>
      <w:tr w:rsidR="00000000">
        <w:trPr>
          <w:cantSplit/>
          <w:trHeight w:val="758"/>
          <w:jc w:val="center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b/>
                <w:sz w:val="20"/>
                <w:szCs w:val="44"/>
              </w:rPr>
            </w:pPr>
            <w:r>
              <w:rPr>
                <w:rFonts w:hint="eastAsia"/>
                <w:b/>
                <w:sz w:val="28"/>
                <w:szCs w:val="28"/>
              </w:rPr>
              <w:t>午</w:t>
            </w: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休</w:t>
            </w:r>
          </w:p>
        </w:tc>
      </w:tr>
      <w:tr w:rsidR="00000000">
        <w:trPr>
          <w:cantSplit/>
          <w:trHeight w:val="1123"/>
          <w:jc w:val="center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</w:t>
            </w:r>
          </w:p>
          <w:p w:rsidR="00000000" w:rsidRDefault="000017A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午</w:t>
            </w: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b/>
                <w:sz w:val="20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第五节</w:t>
            </w: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ind w:firstLineChars="300" w:firstLine="720"/>
              <w:rPr>
                <w:rFonts w:hint="eastAsia"/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>0</w:t>
            </w:r>
            <w:r>
              <w:rPr>
                <w:rFonts w:hint="eastAsia"/>
                <w:sz w:val="24"/>
                <w:szCs w:val="32"/>
              </w:rPr>
              <w:t>0</w:t>
            </w:r>
          </w:p>
        </w:tc>
      </w:tr>
      <w:tr w:rsidR="00000000">
        <w:trPr>
          <w:cantSplit/>
          <w:trHeight w:val="976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第六节</w:t>
            </w:r>
          </w:p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(</w:t>
            </w:r>
            <w:r>
              <w:rPr>
                <w:rFonts w:hint="eastAsia"/>
                <w:sz w:val="24"/>
                <w:szCs w:val="44"/>
              </w:rPr>
              <w:t>含眼保健操</w:t>
            </w:r>
            <w:r>
              <w:rPr>
                <w:rFonts w:hint="eastAsia"/>
                <w:sz w:val="24"/>
                <w:szCs w:val="44"/>
              </w:rPr>
              <w:t>)</w:t>
            </w:r>
          </w:p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ind w:firstLineChars="300" w:firstLine="7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55</w:t>
            </w:r>
          </w:p>
        </w:tc>
      </w:tr>
      <w:tr w:rsidR="00000000">
        <w:trPr>
          <w:cantSplit/>
          <w:trHeight w:val="976"/>
          <w:jc w:val="center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spacing w:line="360" w:lineRule="auto"/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第</w:t>
            </w:r>
            <w:r>
              <w:rPr>
                <w:rFonts w:hint="eastAsia"/>
                <w:sz w:val="24"/>
                <w:szCs w:val="44"/>
              </w:rPr>
              <w:t>七</w:t>
            </w:r>
            <w:r>
              <w:rPr>
                <w:rFonts w:hint="eastAsia"/>
                <w:sz w:val="24"/>
                <w:szCs w:val="44"/>
              </w:rPr>
              <w:t>节</w:t>
            </w:r>
          </w:p>
          <w:p w:rsidR="00000000" w:rsidRDefault="000017A6">
            <w:pPr>
              <w:spacing w:line="360" w:lineRule="auto"/>
              <w:jc w:val="center"/>
              <w:rPr>
                <w:sz w:val="24"/>
                <w:szCs w:val="4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17A6">
            <w:pPr>
              <w:ind w:firstLineChars="300" w:firstLine="72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05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/>
                <w:sz w:val="24"/>
                <w:szCs w:val="32"/>
              </w:rPr>
              <w:t>45</w:t>
            </w:r>
          </w:p>
        </w:tc>
      </w:tr>
    </w:tbl>
    <w:p w:rsidR="00000000" w:rsidRDefault="000017A6">
      <w:pPr>
        <w:jc w:val="center"/>
        <w:rPr>
          <w:rFonts w:eastAsia="黑体" w:hint="eastAsia"/>
          <w:b/>
          <w:bCs/>
          <w:sz w:val="32"/>
          <w:szCs w:val="44"/>
        </w:rPr>
      </w:pPr>
    </w:p>
    <w:p w:rsidR="00000000" w:rsidRDefault="000017A6">
      <w:pPr>
        <w:jc w:val="center"/>
        <w:rPr>
          <w:rFonts w:eastAsia="黑体"/>
          <w:b/>
          <w:bCs/>
          <w:sz w:val="32"/>
          <w:szCs w:val="44"/>
        </w:rPr>
      </w:pPr>
    </w:p>
    <w:p w:rsidR="00000000" w:rsidRDefault="000017A6">
      <w:pPr>
        <w:jc w:val="center"/>
        <w:rPr>
          <w:rFonts w:eastAsia="黑体"/>
          <w:b/>
          <w:bCs/>
          <w:sz w:val="32"/>
          <w:szCs w:val="44"/>
        </w:rPr>
      </w:pPr>
    </w:p>
    <w:p w:rsidR="000017A6" w:rsidRDefault="000017A6">
      <w:pPr>
        <w:jc w:val="center"/>
        <w:rPr>
          <w:rFonts w:eastAsia="黑体" w:hint="eastAsia"/>
          <w:b/>
          <w:bCs/>
          <w:sz w:val="32"/>
          <w:szCs w:val="44"/>
        </w:rPr>
      </w:pPr>
    </w:p>
    <w:sectPr w:rsidR="000017A6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hMGE1MDhkNzJkZGU3YjE5ZGFkZTVlYWFlODA0MzcifQ=="/>
  </w:docVars>
  <w:rsids>
    <w:rsidRoot w:val="00172A27"/>
    <w:rsid w:val="000017A6"/>
    <w:rsid w:val="00017EAD"/>
    <w:rsid w:val="00047EFA"/>
    <w:rsid w:val="00091C73"/>
    <w:rsid w:val="000A4988"/>
    <w:rsid w:val="00156E93"/>
    <w:rsid w:val="00176690"/>
    <w:rsid w:val="001A11F5"/>
    <w:rsid w:val="001F3F49"/>
    <w:rsid w:val="002B0B14"/>
    <w:rsid w:val="002C2892"/>
    <w:rsid w:val="002E3F28"/>
    <w:rsid w:val="003025C4"/>
    <w:rsid w:val="003076F6"/>
    <w:rsid w:val="00323749"/>
    <w:rsid w:val="003A0EC8"/>
    <w:rsid w:val="003D799E"/>
    <w:rsid w:val="003E4C9E"/>
    <w:rsid w:val="00445759"/>
    <w:rsid w:val="00447B48"/>
    <w:rsid w:val="004626C6"/>
    <w:rsid w:val="00490CC8"/>
    <w:rsid w:val="004D3EA3"/>
    <w:rsid w:val="00523A27"/>
    <w:rsid w:val="00542C03"/>
    <w:rsid w:val="005C4761"/>
    <w:rsid w:val="005D2185"/>
    <w:rsid w:val="005F7352"/>
    <w:rsid w:val="00602785"/>
    <w:rsid w:val="00607D21"/>
    <w:rsid w:val="00633DC3"/>
    <w:rsid w:val="00636537"/>
    <w:rsid w:val="006365D6"/>
    <w:rsid w:val="006667AF"/>
    <w:rsid w:val="00691B8A"/>
    <w:rsid w:val="006A3458"/>
    <w:rsid w:val="006D1A97"/>
    <w:rsid w:val="007000FD"/>
    <w:rsid w:val="00760588"/>
    <w:rsid w:val="007805DE"/>
    <w:rsid w:val="0080700A"/>
    <w:rsid w:val="0081501F"/>
    <w:rsid w:val="008247B2"/>
    <w:rsid w:val="008605A7"/>
    <w:rsid w:val="008E7234"/>
    <w:rsid w:val="0092670E"/>
    <w:rsid w:val="00943F7D"/>
    <w:rsid w:val="009A7D47"/>
    <w:rsid w:val="009E780A"/>
    <w:rsid w:val="009F7F5E"/>
    <w:rsid w:val="00A07F61"/>
    <w:rsid w:val="00A23FEE"/>
    <w:rsid w:val="00A603A1"/>
    <w:rsid w:val="00AD3E4E"/>
    <w:rsid w:val="00AE06D7"/>
    <w:rsid w:val="00B276F4"/>
    <w:rsid w:val="00B47926"/>
    <w:rsid w:val="00BF001D"/>
    <w:rsid w:val="00CA0001"/>
    <w:rsid w:val="00CA68BF"/>
    <w:rsid w:val="00CC75F7"/>
    <w:rsid w:val="00D074D0"/>
    <w:rsid w:val="00D230F7"/>
    <w:rsid w:val="00D5291F"/>
    <w:rsid w:val="00D800C4"/>
    <w:rsid w:val="00DA7B13"/>
    <w:rsid w:val="00DF48C7"/>
    <w:rsid w:val="00E048D8"/>
    <w:rsid w:val="00E26B26"/>
    <w:rsid w:val="00E37555"/>
    <w:rsid w:val="00EB64B2"/>
    <w:rsid w:val="00EE1DB0"/>
    <w:rsid w:val="00F23575"/>
    <w:rsid w:val="00F25A2E"/>
    <w:rsid w:val="00F54C80"/>
    <w:rsid w:val="00F934C5"/>
    <w:rsid w:val="00FA6D70"/>
    <w:rsid w:val="05293FE3"/>
    <w:rsid w:val="0A0E4EB9"/>
    <w:rsid w:val="0C093270"/>
    <w:rsid w:val="0D8D2831"/>
    <w:rsid w:val="10E83090"/>
    <w:rsid w:val="199C3BF5"/>
    <w:rsid w:val="26606A77"/>
    <w:rsid w:val="2B313BBE"/>
    <w:rsid w:val="2E051CB2"/>
    <w:rsid w:val="3B581B29"/>
    <w:rsid w:val="3E997526"/>
    <w:rsid w:val="51863D57"/>
    <w:rsid w:val="51CA75C0"/>
    <w:rsid w:val="547B1302"/>
    <w:rsid w:val="59A654A2"/>
    <w:rsid w:val="5DD9000C"/>
    <w:rsid w:val="61CB55CF"/>
    <w:rsid w:val="67796B35"/>
    <w:rsid w:val="77366005"/>
    <w:rsid w:val="777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F2CA227-4A45-4BDD-90FC-2F4523F3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 (Beijing) Limited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东绛实验学校(小学部)作息时间表 </dc:title>
  <dc:subject/>
  <dc:creator>吴萍</dc:creator>
  <cp:keywords/>
  <cp:lastModifiedBy>user</cp:lastModifiedBy>
  <cp:revision>2</cp:revision>
  <cp:lastPrinted>2022-08-31T06:32:00Z</cp:lastPrinted>
  <dcterms:created xsi:type="dcterms:W3CDTF">2024-08-31T09:33:00Z</dcterms:created>
  <dcterms:modified xsi:type="dcterms:W3CDTF">2024-08-31T09:33:00Z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F04CAD00A5B648AEA31909BA92BF6EEC_13</vt:lpwstr>
  </property>
</Properties>
</file>